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20D3" w14:textId="2EFB30BE" w:rsidR="00682885" w:rsidRDefault="00A043DD" w:rsidP="00682885">
      <w:pPr>
        <w:spacing w:after="0"/>
        <w:rPr>
          <w:sz w:val="36"/>
          <w:szCs w:val="36"/>
        </w:rPr>
      </w:pPr>
      <w:r w:rsidRPr="00A043DD">
        <w:rPr>
          <w:sz w:val="36"/>
          <w:szCs w:val="36"/>
        </w:rPr>
        <w:t xml:space="preserve">Nu går vi till Maxim </w:t>
      </w:r>
      <w:r w:rsidR="001B01FD">
        <w:rPr>
          <w:sz w:val="36"/>
          <w:szCs w:val="36"/>
        </w:rPr>
        <w:t>…</w:t>
      </w:r>
    </w:p>
    <w:p w14:paraId="5B0D8BE3" w14:textId="4B9D4309" w:rsidR="00A043DD" w:rsidRPr="00682885" w:rsidRDefault="00A043DD" w:rsidP="00682885">
      <w:pPr>
        <w:spacing w:after="0"/>
        <w:rPr>
          <w:sz w:val="36"/>
          <w:szCs w:val="36"/>
        </w:rPr>
      </w:pPr>
      <w:r>
        <w:t xml:space="preserve">Under dessa förföriska locktoner ser det ut som att många medlemmar </w:t>
      </w:r>
      <w:r w:rsidR="00F23389">
        <w:t xml:space="preserve">under nomineringsgruppsflagg som </w:t>
      </w:r>
      <w:r>
        <w:t>S, C och SD</w:t>
      </w:r>
      <w:r w:rsidR="00A40864">
        <w:t>,</w:t>
      </w:r>
      <w:r>
        <w:t xml:space="preserve"> vandrar </w:t>
      </w:r>
      <w:r w:rsidR="00223736">
        <w:t xml:space="preserve">glada i hågen </w:t>
      </w:r>
      <w:r w:rsidR="006D59AF">
        <w:t>til</w:t>
      </w:r>
      <w:r w:rsidR="00A66FF2">
        <w:t>l</w:t>
      </w:r>
      <w:r>
        <w:t xml:space="preserve"> valurnorna för att avge sina röster den 21 september</w:t>
      </w:r>
      <w:r w:rsidR="00A66FF2">
        <w:t xml:space="preserve">. Ett </w:t>
      </w:r>
      <w:r>
        <w:t xml:space="preserve">nytt förtroende att styra </w:t>
      </w:r>
      <w:r w:rsidR="00114248">
        <w:t xml:space="preserve">Svenska </w:t>
      </w:r>
      <w:r>
        <w:t>kyrkan</w:t>
      </w:r>
      <w:r w:rsidR="00411EFD">
        <w:t xml:space="preserve"> väntar, så stegen är lätta</w:t>
      </w:r>
      <w:r>
        <w:t xml:space="preserve">. Hur har det blivit så att politiken styr kyrkan år efter år? </w:t>
      </w:r>
      <w:r w:rsidR="002B7AA8">
        <w:t xml:space="preserve">Varför är det så svårt att få till en </w:t>
      </w:r>
      <w:r w:rsidR="002216BC">
        <w:t xml:space="preserve">bättre </w:t>
      </w:r>
      <w:r w:rsidR="004B37AC">
        <w:t xml:space="preserve">styrning </w:t>
      </w:r>
      <w:r w:rsidR="0020245C">
        <w:t xml:space="preserve">av kyrkan, </w:t>
      </w:r>
      <w:r w:rsidR="004B37AC">
        <w:t xml:space="preserve">speciellt </w:t>
      </w:r>
      <w:r w:rsidR="006F1BDC">
        <w:t>på den nationella nivån</w:t>
      </w:r>
      <w:r w:rsidR="00B508FC">
        <w:t>,</w:t>
      </w:r>
      <w:r w:rsidR="00D61B75">
        <w:t xml:space="preserve"> </w:t>
      </w:r>
      <w:r w:rsidR="004B37AC">
        <w:t>Kyrkomötet,</w:t>
      </w:r>
      <w:r w:rsidR="00EA53FF">
        <w:t xml:space="preserve"> </w:t>
      </w:r>
      <w:r w:rsidR="004B37AC">
        <w:t>kyrkans högsta bestämmande organ</w:t>
      </w:r>
      <w:r w:rsidR="009E46BB">
        <w:t>?</w:t>
      </w:r>
      <w:r>
        <w:t xml:space="preserve"> </w:t>
      </w:r>
    </w:p>
    <w:p w14:paraId="4DF6B1F0" w14:textId="43A01BD0" w:rsidR="00FF42C1" w:rsidRDefault="00E45B34" w:rsidP="00A043DD">
      <w:pPr>
        <w:spacing w:after="0"/>
      </w:pPr>
      <w:r>
        <w:t>Orsakerna är många, främst skickliga</w:t>
      </w:r>
      <w:r w:rsidR="00705441">
        <w:t xml:space="preserve"> </w:t>
      </w:r>
      <w:r>
        <w:t xml:space="preserve">kyrkopolitiker som konstruerat </w:t>
      </w:r>
      <w:r w:rsidR="00705441">
        <w:t xml:space="preserve">och bestämt </w:t>
      </w:r>
      <w:r w:rsidR="002545AC">
        <w:t>stadgarna = ky</w:t>
      </w:r>
      <w:r w:rsidR="00255FCE">
        <w:t>r</w:t>
      </w:r>
      <w:r w:rsidR="002545AC">
        <w:t>koordninge</w:t>
      </w:r>
      <w:r w:rsidR="00DE70E7">
        <w:t>n</w:t>
      </w:r>
      <w:r w:rsidR="002545AC">
        <w:t xml:space="preserve"> KO</w:t>
      </w:r>
      <w:r w:rsidR="005D06F1">
        <w:t>,</w:t>
      </w:r>
      <w:r w:rsidR="00DE70E7">
        <w:t xml:space="preserve"> och lagen om svenska kyrkan</w:t>
      </w:r>
      <w:r w:rsidR="00F845CA">
        <w:t>:</w:t>
      </w:r>
      <w:r w:rsidR="00091AFB">
        <w:t xml:space="preserve"> Lag 1998:159</w:t>
      </w:r>
      <w:r w:rsidR="006071D8">
        <w:t>1</w:t>
      </w:r>
      <w:r w:rsidR="00643DB5">
        <w:t xml:space="preserve">. </w:t>
      </w:r>
      <w:r w:rsidR="0021674D">
        <w:t>Märkligt är att i</w:t>
      </w:r>
      <w:r w:rsidR="00034F93">
        <w:t xml:space="preserve"> inge</w:t>
      </w:r>
      <w:r w:rsidR="004F43C6">
        <w:t>n</w:t>
      </w:r>
      <w:r w:rsidR="00034F93">
        <w:t xml:space="preserve"> av dess</w:t>
      </w:r>
      <w:r w:rsidR="008066F8">
        <w:t>a</w:t>
      </w:r>
      <w:r w:rsidR="00034F93">
        <w:t xml:space="preserve"> </w:t>
      </w:r>
      <w:r w:rsidR="007205E6">
        <w:t xml:space="preserve">övergripande bestämmelser </w:t>
      </w:r>
      <w:r w:rsidR="009401F5">
        <w:t>framförs</w:t>
      </w:r>
      <w:r w:rsidR="00E66D9F">
        <w:t xml:space="preserve"> att</w:t>
      </w:r>
      <w:r w:rsidR="00A933A3">
        <w:t xml:space="preserve"> kyrkan ska styras av </w:t>
      </w:r>
      <w:r w:rsidR="004907E5">
        <w:t xml:space="preserve">politikiskt </w:t>
      </w:r>
      <w:r w:rsidR="001A5051">
        <w:t xml:space="preserve">sekulära </w:t>
      </w:r>
      <w:r w:rsidR="00A933A3">
        <w:t xml:space="preserve">partier. </w:t>
      </w:r>
      <w:r w:rsidR="00EE0982">
        <w:t>Lagen om kyrkan säger</w:t>
      </w:r>
      <w:r w:rsidR="00277E09">
        <w:t>,</w:t>
      </w:r>
      <w:r w:rsidR="00EE0982">
        <w:t xml:space="preserve"> att d</w:t>
      </w:r>
      <w:r w:rsidR="00277E09">
        <w:t>en</w:t>
      </w:r>
      <w:r w:rsidR="00EE0982">
        <w:t xml:space="preserve"> ska styras av demokratiska organisationer </w:t>
      </w:r>
      <w:r w:rsidR="005952E9">
        <w:t>och kyrkans ämbete</w:t>
      </w:r>
      <w:r w:rsidR="00C30CFF">
        <w:t xml:space="preserve"> i samverkan</w:t>
      </w:r>
      <w:r w:rsidR="00FD028A">
        <w:t>.</w:t>
      </w:r>
      <w:r w:rsidR="00C21A4F">
        <w:t xml:space="preserve"> Politiken har i</w:t>
      </w:r>
      <w:r w:rsidR="00232DD0">
        <w:t xml:space="preserve"> kyrkan </w:t>
      </w:r>
      <w:r w:rsidR="009A39EB">
        <w:t xml:space="preserve">utnyttjat sin makt </w:t>
      </w:r>
      <w:r w:rsidR="00AE7FBC">
        <w:t>och</w:t>
      </w:r>
      <w:r w:rsidR="00BE18A2">
        <w:t xml:space="preserve"> skap</w:t>
      </w:r>
      <w:r w:rsidR="00AE7FBC">
        <w:t>t</w:t>
      </w:r>
      <w:r w:rsidR="00BE18A2">
        <w:t xml:space="preserve"> hegemoni över </w:t>
      </w:r>
      <w:r w:rsidR="001349BA">
        <w:t>styrningen och makten</w:t>
      </w:r>
      <w:r w:rsidR="00BE18A2">
        <w:t>.</w:t>
      </w:r>
      <w:r w:rsidR="00034E50">
        <w:t xml:space="preserve"> Inte heller i KO</w:t>
      </w:r>
      <w:r w:rsidR="002B5C81">
        <w:t xml:space="preserve"> </w:t>
      </w:r>
      <w:r w:rsidR="00034E50">
        <w:t>finns någo</w:t>
      </w:r>
      <w:r w:rsidR="002466CD">
        <w:t>n</w:t>
      </w:r>
      <w:r w:rsidR="00D314C1">
        <w:t xml:space="preserve"> </w:t>
      </w:r>
      <w:r w:rsidR="002466CD">
        <w:t>paragraf</w:t>
      </w:r>
      <w:r w:rsidR="00034E50">
        <w:t xml:space="preserve"> om att </w:t>
      </w:r>
      <w:r w:rsidR="007C3AD8">
        <w:t>politiken ska styra</w:t>
      </w:r>
      <w:r w:rsidR="00E34986" w:rsidRPr="00E34986">
        <w:t xml:space="preserve"> </w:t>
      </w:r>
      <w:r w:rsidR="00D314C1">
        <w:t>och ställa</w:t>
      </w:r>
      <w:r w:rsidR="00AB26FF">
        <w:t>, man har tagit den</w:t>
      </w:r>
      <w:r w:rsidR="007A1223">
        <w:t xml:space="preserve"> genom </w:t>
      </w:r>
      <w:r w:rsidR="009F0821">
        <w:t xml:space="preserve">direkta </w:t>
      </w:r>
      <w:r w:rsidR="007A1223">
        <w:t>demokratiska val</w:t>
      </w:r>
      <w:r w:rsidR="009F0821">
        <w:t xml:space="preserve"> </w:t>
      </w:r>
      <w:r w:rsidR="0070441C">
        <w:t>på</w:t>
      </w:r>
      <w:r w:rsidR="004F7449">
        <w:t xml:space="preserve"> </w:t>
      </w:r>
      <w:r w:rsidR="007A5A01">
        <w:t>lokala</w:t>
      </w:r>
      <w:r w:rsidR="000936A2">
        <w:t>-</w:t>
      </w:r>
      <w:r w:rsidR="007A5A01">
        <w:t>, stifts</w:t>
      </w:r>
      <w:r w:rsidR="000936A2">
        <w:t>-</w:t>
      </w:r>
      <w:r w:rsidR="007A5A01">
        <w:t xml:space="preserve"> och nationell</w:t>
      </w:r>
      <w:r w:rsidR="00253D8A">
        <w:t xml:space="preserve"> </w:t>
      </w:r>
      <w:r w:rsidR="007A5A01">
        <w:t>nivå</w:t>
      </w:r>
      <w:r w:rsidR="00F35BE4">
        <w:t xml:space="preserve">, </w:t>
      </w:r>
      <w:r w:rsidR="00773FB5">
        <w:t>och</w:t>
      </w:r>
      <w:r w:rsidR="00F35BE4">
        <w:t xml:space="preserve"> g</w:t>
      </w:r>
      <w:r w:rsidR="00510E1A">
        <w:t xml:space="preserve">enom massiv propaganda </w:t>
      </w:r>
      <w:r w:rsidR="00CD79EE">
        <w:t>öv</w:t>
      </w:r>
      <w:r w:rsidR="00655C65">
        <w:t xml:space="preserve">ertygat </w:t>
      </w:r>
      <w:r w:rsidR="0034103C">
        <w:t xml:space="preserve">medlemmarna </w:t>
      </w:r>
      <w:r w:rsidR="00510E1A">
        <w:t>att rösta som</w:t>
      </w:r>
      <w:r w:rsidR="00886C51">
        <w:t xml:space="preserve"> </w:t>
      </w:r>
      <w:r w:rsidR="00510E1A">
        <w:t>i riksdagsvalen</w:t>
      </w:r>
      <w:r w:rsidR="00A10F12">
        <w:t>.</w:t>
      </w:r>
      <w:r w:rsidR="00655C65" w:rsidRPr="00655C65">
        <w:t xml:space="preserve"> </w:t>
      </w:r>
      <w:r w:rsidR="00F45EA7">
        <w:t>Samtidigt har p</w:t>
      </w:r>
      <w:r w:rsidR="00462EA8">
        <w:t>olitiken</w:t>
      </w:r>
      <w:r w:rsidR="00C10C04">
        <w:t>,</w:t>
      </w:r>
      <w:r w:rsidR="00C66A98">
        <w:t xml:space="preserve"> de sista </w:t>
      </w:r>
      <w:r w:rsidR="00C10C04">
        <w:t xml:space="preserve">70 åren, </w:t>
      </w:r>
      <w:r w:rsidR="007F54D9">
        <w:t>genom</w:t>
      </w:r>
      <w:r w:rsidR="000D7841">
        <w:t xml:space="preserve"> social ingenjörskonst </w:t>
      </w:r>
      <w:r w:rsidR="00C66A98">
        <w:t>stöpt om kyrkan</w:t>
      </w:r>
      <w:r w:rsidR="00D37EAE">
        <w:t>s organisation fullständigt.</w:t>
      </w:r>
      <w:r w:rsidR="00501EBD">
        <w:t xml:space="preserve"> En del till det bätt</w:t>
      </w:r>
      <w:r w:rsidR="00354622">
        <w:t xml:space="preserve">re, men mycket till det sämre. Vi har </w:t>
      </w:r>
      <w:r w:rsidR="003F16BE">
        <w:t>gå</w:t>
      </w:r>
      <w:r w:rsidR="00354622">
        <w:t>tt</w:t>
      </w:r>
      <w:r w:rsidR="00790DC4">
        <w:t xml:space="preserve"> från</w:t>
      </w:r>
      <w:r w:rsidR="00354622">
        <w:t xml:space="preserve"> en kyrka som</w:t>
      </w:r>
      <w:r w:rsidR="005637FD">
        <w:t xml:space="preserve"> </w:t>
      </w:r>
      <w:r w:rsidR="0074232D">
        <w:t xml:space="preserve">före 1960-talet </w:t>
      </w:r>
      <w:r w:rsidR="00E14DB4">
        <w:t xml:space="preserve">uppfattades som konservativ, </w:t>
      </w:r>
      <w:r w:rsidR="00790DC4">
        <w:t>till</w:t>
      </w:r>
      <w:r w:rsidR="00D74162">
        <w:t xml:space="preserve"> </w:t>
      </w:r>
      <w:r w:rsidR="0099548A">
        <w:t xml:space="preserve">idag en kyrka </w:t>
      </w:r>
      <w:r w:rsidR="001D75D9">
        <w:t xml:space="preserve">anpassad </w:t>
      </w:r>
      <w:r w:rsidR="004A79A9">
        <w:t>efter en</w:t>
      </w:r>
      <w:r w:rsidR="001D75D9">
        <w:t xml:space="preserve"> </w:t>
      </w:r>
      <w:r w:rsidR="00E65BD6">
        <w:t>marxistisk</w:t>
      </w:r>
      <w:r w:rsidR="00EE58D9">
        <w:t xml:space="preserve"> </w:t>
      </w:r>
      <w:r w:rsidR="00EB1556">
        <w:t>ideologi</w:t>
      </w:r>
      <w:r w:rsidR="004A79A9">
        <w:t>,</w:t>
      </w:r>
      <w:r w:rsidR="00EB1556">
        <w:t xml:space="preserve"> för </w:t>
      </w:r>
      <w:r w:rsidR="00E65BD6">
        <w:t>att passa socialdemokrat</w:t>
      </w:r>
      <w:r w:rsidR="00F21399">
        <w:t>in</w:t>
      </w:r>
      <w:r w:rsidR="0054691B">
        <w:t>.</w:t>
      </w:r>
      <w:r w:rsidR="007740AB">
        <w:t xml:space="preserve"> </w:t>
      </w:r>
      <w:r w:rsidR="00143D70">
        <w:t>Alltså i</w:t>
      </w:r>
      <w:r w:rsidR="00053017">
        <w:t xml:space="preserve">nte </w:t>
      </w:r>
      <w:r w:rsidR="00C54FCB">
        <w:t xml:space="preserve">en </w:t>
      </w:r>
      <w:r w:rsidR="00053017">
        <w:t xml:space="preserve">kyrka </w:t>
      </w:r>
      <w:r w:rsidR="00143D70">
        <w:t>som</w:t>
      </w:r>
      <w:r w:rsidR="00B50C1E">
        <w:t xml:space="preserve"> passa</w:t>
      </w:r>
      <w:r w:rsidR="00C87E40">
        <w:t>r</w:t>
      </w:r>
      <w:r w:rsidR="00B50C1E">
        <w:t xml:space="preserve"> </w:t>
      </w:r>
      <w:r w:rsidR="00C54FCB">
        <w:t xml:space="preserve">alla. </w:t>
      </w:r>
      <w:r w:rsidR="00CC7EE2">
        <w:t>K</w:t>
      </w:r>
      <w:r w:rsidR="00D210DA">
        <w:t xml:space="preserve">yrkan </w:t>
      </w:r>
      <w:r w:rsidR="00BB6EAD">
        <w:t>försöker att</w:t>
      </w:r>
      <w:r w:rsidR="00CE2752">
        <w:t xml:space="preserve"> </w:t>
      </w:r>
      <w:r w:rsidR="00D210DA">
        <w:t xml:space="preserve">ha </w:t>
      </w:r>
      <w:r w:rsidR="00CE2752">
        <w:t xml:space="preserve">öppna </w:t>
      </w:r>
      <w:r w:rsidR="00D210DA">
        <w:t xml:space="preserve">rum för att </w:t>
      </w:r>
      <w:r w:rsidR="00485985">
        <w:t>värna</w:t>
      </w:r>
      <w:r w:rsidR="00D210DA">
        <w:t xml:space="preserve"> alla</w:t>
      </w:r>
      <w:r w:rsidR="0012101B">
        <w:t xml:space="preserve">, då går det inte att </w:t>
      </w:r>
      <w:r w:rsidR="00455FAA">
        <w:t xml:space="preserve">driva </w:t>
      </w:r>
      <w:r w:rsidR="0012101B">
        <w:t>politisk</w:t>
      </w:r>
      <w:r w:rsidR="00455FAA">
        <w:t xml:space="preserve"> ideologi ut i fingerspetsarna.</w:t>
      </w:r>
      <w:r w:rsidR="00802F6A">
        <w:t xml:space="preserve"> </w:t>
      </w:r>
      <w:r w:rsidR="005E764E">
        <w:t>Fler måste få</w:t>
      </w:r>
      <w:r w:rsidR="00606E99">
        <w:t xml:space="preserve"> </w:t>
      </w:r>
      <w:r w:rsidR="00CD745A">
        <w:t>komma till tals</w:t>
      </w:r>
      <w:r w:rsidR="00E059DB">
        <w:t xml:space="preserve">. </w:t>
      </w:r>
      <w:r w:rsidR="0072763C">
        <w:t>Men då krävs att</w:t>
      </w:r>
      <w:r w:rsidR="00DF0FB1">
        <w:t xml:space="preserve"> </w:t>
      </w:r>
      <w:r w:rsidR="00C832EE">
        <w:t xml:space="preserve">fler </w:t>
      </w:r>
      <w:r w:rsidR="00DF0FB1">
        <w:t>av kyrkans</w:t>
      </w:r>
      <w:r w:rsidR="00FE41A5">
        <w:t xml:space="preserve"> </w:t>
      </w:r>
      <w:r w:rsidR="00246B53">
        <w:t xml:space="preserve">medlemmar </w:t>
      </w:r>
      <w:r w:rsidR="00C832EE">
        <w:t xml:space="preserve">sluter upp i valet och </w:t>
      </w:r>
      <w:r w:rsidR="006826E9">
        <w:t xml:space="preserve">utmanar </w:t>
      </w:r>
      <w:r w:rsidR="00422CCD">
        <w:t xml:space="preserve">politiken </w:t>
      </w:r>
      <w:r w:rsidR="00FE41A5">
        <w:t>(s,</w:t>
      </w:r>
      <w:r w:rsidR="00C6476F">
        <w:t xml:space="preserve"> </w:t>
      </w:r>
      <w:r w:rsidR="00FE41A5">
        <w:t xml:space="preserve">C och SD) </w:t>
      </w:r>
      <w:r w:rsidR="00EC767B">
        <w:t>genom</w:t>
      </w:r>
      <w:r w:rsidR="004335E8">
        <w:t xml:space="preserve"> att rösta på </w:t>
      </w:r>
      <w:r w:rsidR="00883ABB">
        <w:t xml:space="preserve">de </w:t>
      </w:r>
      <w:r w:rsidR="004335E8">
        <w:t>obundna nomineringsgrupper</w:t>
      </w:r>
      <w:r w:rsidR="00883ABB">
        <w:t>na</w:t>
      </w:r>
      <w:r w:rsidR="00246B53">
        <w:t>.</w:t>
      </w:r>
      <w:r w:rsidR="005E2B92">
        <w:t xml:space="preserve"> Råder osäkerhet </w:t>
      </w:r>
      <w:r w:rsidR="00C00F0F">
        <w:t xml:space="preserve">hur budskapen </w:t>
      </w:r>
      <w:r w:rsidR="00EC767B">
        <w:t>ser ut</w:t>
      </w:r>
      <w:r w:rsidR="009739DB">
        <w:t>,</w:t>
      </w:r>
      <w:r w:rsidR="00EC767B">
        <w:t xml:space="preserve"> </w:t>
      </w:r>
      <w:r w:rsidR="005E2B92">
        <w:t xml:space="preserve">gå </w:t>
      </w:r>
      <w:r w:rsidR="00F444C7">
        <w:t>då</w:t>
      </w:r>
      <w:r w:rsidR="00D4255B">
        <w:t xml:space="preserve"> </w:t>
      </w:r>
      <w:r w:rsidR="005E2B92">
        <w:t>in och granska och jämför</w:t>
      </w:r>
      <w:r w:rsidR="00267245">
        <w:t xml:space="preserve"> </w:t>
      </w:r>
      <w:r w:rsidR="00664C5A">
        <w:t>nomineringsgrupp</w:t>
      </w:r>
      <w:r w:rsidR="006C4BBE">
        <w:t>ernas</w:t>
      </w:r>
      <w:r w:rsidR="00664C5A">
        <w:t xml:space="preserve"> </w:t>
      </w:r>
      <w:r w:rsidR="006C4BBE">
        <w:t xml:space="preserve">valprogram </w:t>
      </w:r>
      <w:r w:rsidR="00897AC5">
        <w:t xml:space="preserve">på </w:t>
      </w:r>
      <w:r w:rsidR="006C4BBE">
        <w:t xml:space="preserve">respektive </w:t>
      </w:r>
      <w:r w:rsidR="00EC767B">
        <w:t>hemsida</w:t>
      </w:r>
      <w:r w:rsidR="002368E6">
        <w:t xml:space="preserve"> – vilka är det som </w:t>
      </w:r>
      <w:r w:rsidR="005425F3">
        <w:t xml:space="preserve">bäst </w:t>
      </w:r>
      <w:r w:rsidR="00745E06">
        <w:t>vill</w:t>
      </w:r>
      <w:r w:rsidR="009F5136">
        <w:t xml:space="preserve"> </w:t>
      </w:r>
      <w:r w:rsidR="002368E6">
        <w:t>kyrkan</w:t>
      </w:r>
      <w:r w:rsidR="00745E06">
        <w:t xml:space="preserve"> väl</w:t>
      </w:r>
      <w:r w:rsidR="002368E6">
        <w:t>.</w:t>
      </w:r>
      <w:r w:rsidR="005E2B92">
        <w:t xml:space="preserve"> </w:t>
      </w:r>
      <w:r w:rsidR="000D7841">
        <w:t xml:space="preserve"> </w:t>
      </w:r>
    </w:p>
    <w:p w14:paraId="47F79296" w14:textId="1739F073" w:rsidR="00671D46" w:rsidRDefault="00671D46" w:rsidP="00671D46">
      <w:pPr>
        <w:spacing w:after="0"/>
      </w:pPr>
      <w:r w:rsidRPr="00BB50E0">
        <w:t>Politiskt obundna i Svenska</w:t>
      </w:r>
      <w:r>
        <w:t>, POSK, vill verka för en ny kyrkostruktur som stärker medlemmarnas roll</w:t>
      </w:r>
      <w:r w:rsidR="00897AC5">
        <w:t xml:space="preserve"> i kyrkan</w:t>
      </w:r>
      <w:r>
        <w:t>. Vi från POSK uppmanar alla att gå och rösta i kyrkovalet den 21 september, för att bryta upp den politiska maktstruktur</w:t>
      </w:r>
      <w:r w:rsidR="00EC5AA3">
        <w:t>en</w:t>
      </w:r>
      <w:r w:rsidR="00746EE8">
        <w:t>.</w:t>
      </w:r>
      <w:r>
        <w:t xml:space="preserve"> Lämpligt är att </w:t>
      </w:r>
      <w:r w:rsidR="004F48B0">
        <w:t xml:space="preserve">kyrkan </w:t>
      </w:r>
      <w:r>
        <w:t xml:space="preserve">i stället förhåller sig i symbios till </w:t>
      </w:r>
      <w:r w:rsidR="004F48B0">
        <w:t xml:space="preserve">politiken. </w:t>
      </w:r>
      <w:r w:rsidRPr="00BB50E0">
        <w:rPr>
          <w:b/>
          <w:bCs/>
        </w:rPr>
        <w:t>Kyrkan måste bli FRI</w:t>
      </w:r>
      <w:r>
        <w:t>.</w:t>
      </w:r>
    </w:p>
    <w:p w14:paraId="7FBF7209" w14:textId="77777777" w:rsidR="00671D46" w:rsidRDefault="00671D46" w:rsidP="00671D46">
      <w:pPr>
        <w:spacing w:after="0"/>
      </w:pPr>
      <w:r>
        <w:t>De obundna nomineringsgrupperna är beredda att axla ett större ansvar.</w:t>
      </w:r>
    </w:p>
    <w:p w14:paraId="6E86B289" w14:textId="77777777" w:rsidR="00671D46" w:rsidRDefault="00671D46" w:rsidP="00671D46">
      <w:pPr>
        <w:spacing w:after="0"/>
      </w:pPr>
      <w:r>
        <w:t>Leif Larsson</w:t>
      </w:r>
    </w:p>
    <w:p w14:paraId="407C27EF" w14:textId="77777777" w:rsidR="00671D46" w:rsidRDefault="00671D46" w:rsidP="00671D46">
      <w:pPr>
        <w:spacing w:after="0"/>
      </w:pPr>
      <w:r>
        <w:t>Ordförande i POSK Folkungabygden</w:t>
      </w:r>
    </w:p>
    <w:p w14:paraId="7EE443BA" w14:textId="77777777" w:rsidR="005A5124" w:rsidRDefault="005A5124" w:rsidP="00A043DD">
      <w:pPr>
        <w:spacing w:after="0"/>
      </w:pPr>
    </w:p>
    <w:p w14:paraId="2AD63DD2" w14:textId="77777777" w:rsidR="005A5124" w:rsidRDefault="005A5124" w:rsidP="00A043DD">
      <w:pPr>
        <w:spacing w:after="0"/>
      </w:pPr>
    </w:p>
    <w:sectPr w:rsidR="005A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6717D" w14:textId="77777777" w:rsidR="00185134" w:rsidRDefault="00185134" w:rsidP="00E34986">
      <w:pPr>
        <w:spacing w:after="0" w:line="240" w:lineRule="auto"/>
      </w:pPr>
      <w:r>
        <w:separator/>
      </w:r>
    </w:p>
  </w:endnote>
  <w:endnote w:type="continuationSeparator" w:id="0">
    <w:p w14:paraId="51D595CD" w14:textId="77777777" w:rsidR="00185134" w:rsidRDefault="00185134" w:rsidP="00E3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535A" w14:textId="77777777" w:rsidR="00185134" w:rsidRDefault="00185134" w:rsidP="00E34986">
      <w:pPr>
        <w:spacing w:after="0" w:line="240" w:lineRule="auto"/>
      </w:pPr>
      <w:r>
        <w:separator/>
      </w:r>
    </w:p>
  </w:footnote>
  <w:footnote w:type="continuationSeparator" w:id="0">
    <w:p w14:paraId="0617C35E" w14:textId="77777777" w:rsidR="00185134" w:rsidRDefault="00185134" w:rsidP="00E34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DD"/>
    <w:rsid w:val="00034E50"/>
    <w:rsid w:val="00034F93"/>
    <w:rsid w:val="00053017"/>
    <w:rsid w:val="000770D3"/>
    <w:rsid w:val="00085CE9"/>
    <w:rsid w:val="00091AFB"/>
    <w:rsid w:val="000936A2"/>
    <w:rsid w:val="00097B7B"/>
    <w:rsid w:val="000C0D93"/>
    <w:rsid w:val="000D7841"/>
    <w:rsid w:val="00114248"/>
    <w:rsid w:val="0012101B"/>
    <w:rsid w:val="001349BA"/>
    <w:rsid w:val="00143D70"/>
    <w:rsid w:val="00174E99"/>
    <w:rsid w:val="00185134"/>
    <w:rsid w:val="001A5051"/>
    <w:rsid w:val="001B01FD"/>
    <w:rsid w:val="001D75D9"/>
    <w:rsid w:val="0020245C"/>
    <w:rsid w:val="00211B5F"/>
    <w:rsid w:val="0021674D"/>
    <w:rsid w:val="002216BC"/>
    <w:rsid w:val="00223736"/>
    <w:rsid w:val="00232DD0"/>
    <w:rsid w:val="002368E6"/>
    <w:rsid w:val="002466CD"/>
    <w:rsid w:val="00246B53"/>
    <w:rsid w:val="00253D8A"/>
    <w:rsid w:val="002545AC"/>
    <w:rsid w:val="00255FCE"/>
    <w:rsid w:val="00267245"/>
    <w:rsid w:val="00277E09"/>
    <w:rsid w:val="002A5EDD"/>
    <w:rsid w:val="002B5C81"/>
    <w:rsid w:val="002B7AA8"/>
    <w:rsid w:val="002C3938"/>
    <w:rsid w:val="002C518C"/>
    <w:rsid w:val="0034103C"/>
    <w:rsid w:val="00354622"/>
    <w:rsid w:val="003608B1"/>
    <w:rsid w:val="00383452"/>
    <w:rsid w:val="003A76EF"/>
    <w:rsid w:val="003E14CC"/>
    <w:rsid w:val="003E7A5E"/>
    <w:rsid w:val="003F16BE"/>
    <w:rsid w:val="00411EFD"/>
    <w:rsid w:val="00422CCD"/>
    <w:rsid w:val="004335E8"/>
    <w:rsid w:val="00455FAA"/>
    <w:rsid w:val="00462EA8"/>
    <w:rsid w:val="00485985"/>
    <w:rsid w:val="004907E5"/>
    <w:rsid w:val="004A79A9"/>
    <w:rsid w:val="004B37AC"/>
    <w:rsid w:val="004D02F9"/>
    <w:rsid w:val="004F43C6"/>
    <w:rsid w:val="004F48B0"/>
    <w:rsid w:val="004F7449"/>
    <w:rsid w:val="00501EBD"/>
    <w:rsid w:val="00510E1A"/>
    <w:rsid w:val="005425F3"/>
    <w:rsid w:val="0054691B"/>
    <w:rsid w:val="005569CC"/>
    <w:rsid w:val="00563504"/>
    <w:rsid w:val="005637FD"/>
    <w:rsid w:val="00593B88"/>
    <w:rsid w:val="005952E9"/>
    <w:rsid w:val="005A5124"/>
    <w:rsid w:val="005C49FC"/>
    <w:rsid w:val="005D06F1"/>
    <w:rsid w:val="005E2B92"/>
    <w:rsid w:val="005E764E"/>
    <w:rsid w:val="005F7AF8"/>
    <w:rsid w:val="00606ADF"/>
    <w:rsid w:val="00606E99"/>
    <w:rsid w:val="006071D8"/>
    <w:rsid w:val="0061432B"/>
    <w:rsid w:val="00617C6B"/>
    <w:rsid w:val="00643DB5"/>
    <w:rsid w:val="00655C65"/>
    <w:rsid w:val="00664C5A"/>
    <w:rsid w:val="00671D46"/>
    <w:rsid w:val="006826E9"/>
    <w:rsid w:val="00682885"/>
    <w:rsid w:val="00693E87"/>
    <w:rsid w:val="006950BC"/>
    <w:rsid w:val="006C4BBE"/>
    <w:rsid w:val="006D3B2E"/>
    <w:rsid w:val="006D59AF"/>
    <w:rsid w:val="006F1BDC"/>
    <w:rsid w:val="0070441C"/>
    <w:rsid w:val="00705441"/>
    <w:rsid w:val="007205E6"/>
    <w:rsid w:val="0072763C"/>
    <w:rsid w:val="0074232D"/>
    <w:rsid w:val="007455DF"/>
    <w:rsid w:val="00745E06"/>
    <w:rsid w:val="00746EE8"/>
    <w:rsid w:val="00773FB5"/>
    <w:rsid w:val="007740AB"/>
    <w:rsid w:val="00775694"/>
    <w:rsid w:val="00775ECD"/>
    <w:rsid w:val="00790DC4"/>
    <w:rsid w:val="007A1223"/>
    <w:rsid w:val="007A5A01"/>
    <w:rsid w:val="007C3AD8"/>
    <w:rsid w:val="007F54D9"/>
    <w:rsid w:val="00802F6A"/>
    <w:rsid w:val="008066F8"/>
    <w:rsid w:val="00864363"/>
    <w:rsid w:val="0087331E"/>
    <w:rsid w:val="00883ABB"/>
    <w:rsid w:val="00886911"/>
    <w:rsid w:val="00886C51"/>
    <w:rsid w:val="00897AC5"/>
    <w:rsid w:val="008D4626"/>
    <w:rsid w:val="008F04AE"/>
    <w:rsid w:val="00903FF1"/>
    <w:rsid w:val="00917721"/>
    <w:rsid w:val="009401F5"/>
    <w:rsid w:val="00945DDA"/>
    <w:rsid w:val="009739DB"/>
    <w:rsid w:val="0099548A"/>
    <w:rsid w:val="00995BAC"/>
    <w:rsid w:val="009A39EB"/>
    <w:rsid w:val="009E46BB"/>
    <w:rsid w:val="009F0821"/>
    <w:rsid w:val="009F5136"/>
    <w:rsid w:val="00A043DD"/>
    <w:rsid w:val="00A10F12"/>
    <w:rsid w:val="00A40864"/>
    <w:rsid w:val="00A66FF2"/>
    <w:rsid w:val="00A933A3"/>
    <w:rsid w:val="00AB26FF"/>
    <w:rsid w:val="00AE7FBC"/>
    <w:rsid w:val="00AF0187"/>
    <w:rsid w:val="00B508FC"/>
    <w:rsid w:val="00B50C1E"/>
    <w:rsid w:val="00B55C31"/>
    <w:rsid w:val="00BA0BA6"/>
    <w:rsid w:val="00BB50E0"/>
    <w:rsid w:val="00BB6EAD"/>
    <w:rsid w:val="00BE18A2"/>
    <w:rsid w:val="00C00F0F"/>
    <w:rsid w:val="00C10C04"/>
    <w:rsid w:val="00C21A4F"/>
    <w:rsid w:val="00C30CFF"/>
    <w:rsid w:val="00C54FCB"/>
    <w:rsid w:val="00C6476F"/>
    <w:rsid w:val="00C66A98"/>
    <w:rsid w:val="00C832EE"/>
    <w:rsid w:val="00C84718"/>
    <w:rsid w:val="00C87E40"/>
    <w:rsid w:val="00CA2645"/>
    <w:rsid w:val="00CC7EE2"/>
    <w:rsid w:val="00CD745A"/>
    <w:rsid w:val="00CD79EE"/>
    <w:rsid w:val="00CE2752"/>
    <w:rsid w:val="00D00ED4"/>
    <w:rsid w:val="00D210DA"/>
    <w:rsid w:val="00D30FD2"/>
    <w:rsid w:val="00D314C1"/>
    <w:rsid w:val="00D37EAE"/>
    <w:rsid w:val="00D4255B"/>
    <w:rsid w:val="00D61B75"/>
    <w:rsid w:val="00D71108"/>
    <w:rsid w:val="00D74162"/>
    <w:rsid w:val="00D77E10"/>
    <w:rsid w:val="00DB69CD"/>
    <w:rsid w:val="00DE6408"/>
    <w:rsid w:val="00DE70E7"/>
    <w:rsid w:val="00DF0FB1"/>
    <w:rsid w:val="00E059DB"/>
    <w:rsid w:val="00E14DB4"/>
    <w:rsid w:val="00E34986"/>
    <w:rsid w:val="00E45B34"/>
    <w:rsid w:val="00E52AF9"/>
    <w:rsid w:val="00E65BD6"/>
    <w:rsid w:val="00E66D9F"/>
    <w:rsid w:val="00E76A5A"/>
    <w:rsid w:val="00EA3E5D"/>
    <w:rsid w:val="00EA53FF"/>
    <w:rsid w:val="00EA764D"/>
    <w:rsid w:val="00EB1556"/>
    <w:rsid w:val="00EC4F53"/>
    <w:rsid w:val="00EC5AA3"/>
    <w:rsid w:val="00EC767B"/>
    <w:rsid w:val="00ED4E7B"/>
    <w:rsid w:val="00EE0982"/>
    <w:rsid w:val="00EE58D9"/>
    <w:rsid w:val="00F1150C"/>
    <w:rsid w:val="00F21399"/>
    <w:rsid w:val="00F21435"/>
    <w:rsid w:val="00F23389"/>
    <w:rsid w:val="00F35BE4"/>
    <w:rsid w:val="00F444C7"/>
    <w:rsid w:val="00F45EA7"/>
    <w:rsid w:val="00F71CD2"/>
    <w:rsid w:val="00F845CA"/>
    <w:rsid w:val="00F94CAF"/>
    <w:rsid w:val="00FD028A"/>
    <w:rsid w:val="00FE41A5"/>
    <w:rsid w:val="00FE79B7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08DD"/>
  <w15:chartTrackingRefBased/>
  <w15:docId w15:val="{98094F11-8516-475F-8B5D-6F67BC0D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A0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43D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43D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43D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43D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43D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43D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43D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43D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43D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43D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43DD"/>
    <w:rPr>
      <w:b/>
      <w:bCs/>
      <w:smallCaps/>
      <w:color w:val="0F4761" w:themeColor="accent1" w:themeShade="BF"/>
      <w:spacing w:val="5"/>
    </w:rPr>
  </w:style>
  <w:style w:type="character" w:styleId="Bokenstitel">
    <w:name w:val="Book Title"/>
    <w:basedOn w:val="Standardstycketeckensnitt"/>
    <w:uiPriority w:val="33"/>
    <w:qFormat/>
    <w:rsid w:val="00F444C7"/>
    <w:rPr>
      <w:b/>
      <w:bCs/>
      <w:i/>
      <w:iCs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3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34986"/>
  </w:style>
  <w:style w:type="paragraph" w:styleId="Sidfot">
    <w:name w:val="footer"/>
    <w:basedOn w:val="Normal"/>
    <w:link w:val="SidfotChar"/>
    <w:uiPriority w:val="99"/>
    <w:unhideWhenUsed/>
    <w:rsid w:val="00E34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3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397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200</cp:revision>
  <dcterms:created xsi:type="dcterms:W3CDTF">2025-08-10T15:02:00Z</dcterms:created>
  <dcterms:modified xsi:type="dcterms:W3CDTF">2025-08-12T11:06:00Z</dcterms:modified>
</cp:coreProperties>
</file>